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03E0" w14:textId="47070949" w:rsidR="009E17CC" w:rsidRDefault="00CE3874" w:rsidP="00CE3874">
      <w:pPr>
        <w:widowControl w:val="0"/>
        <w:spacing w:line="285" w:lineRule="auto"/>
        <w:rPr>
          <w:rStyle w:val="style2651"/>
          <w:rFonts w:cs="Times New Roman"/>
          <w:szCs w:val="24"/>
          <w:lang w:val="en"/>
        </w:rPr>
      </w:pPr>
      <w:r w:rsidRPr="00082B58">
        <w:rPr>
          <w:rFonts w:eastAsia="Times New Roman" w:cs="Times New Roman"/>
          <w:color w:val="000000"/>
          <w:kern w:val="28"/>
          <w:szCs w:val="24"/>
          <w14:cntxtAlts/>
        </w:rPr>
        <w:t xml:space="preserve">Nominations are open and accepted </w:t>
      </w:r>
      <w:r w:rsidR="00B65C8B" w:rsidRPr="00082B58">
        <w:rPr>
          <w:rFonts w:eastAsia="Times New Roman" w:cs="Times New Roman"/>
          <w:color w:val="000000"/>
          <w:kern w:val="28"/>
          <w:szCs w:val="24"/>
          <w14:cntxtAlts/>
        </w:rPr>
        <w:t>for</w:t>
      </w:r>
      <w:r w:rsidRPr="00082B58">
        <w:rPr>
          <w:rFonts w:eastAsia="Times New Roman" w:cs="Times New Roman"/>
          <w:color w:val="000000"/>
          <w:kern w:val="28"/>
          <w:szCs w:val="24"/>
          <w14:cntxtAlts/>
        </w:rPr>
        <w:t xml:space="preserve"> the </w:t>
      </w:r>
      <w:r w:rsidR="004176C4">
        <w:rPr>
          <w:rFonts w:eastAsia="Times New Roman" w:cs="Times New Roman"/>
          <w:color w:val="000000"/>
          <w:kern w:val="28"/>
          <w:szCs w:val="24"/>
          <w14:cntxtAlts/>
        </w:rPr>
        <w:t>202</w:t>
      </w:r>
      <w:r w:rsidR="003B2F89">
        <w:rPr>
          <w:rFonts w:eastAsia="Times New Roman" w:cs="Times New Roman"/>
          <w:color w:val="000000"/>
          <w:kern w:val="28"/>
          <w:szCs w:val="24"/>
          <w14:cntxtAlts/>
        </w:rPr>
        <w:t xml:space="preserve">1-22 </w:t>
      </w:r>
      <w:r w:rsidRPr="00082B58">
        <w:rPr>
          <w:rFonts w:eastAsia="Times New Roman" w:cs="Times New Roman"/>
          <w:color w:val="000000"/>
          <w:kern w:val="28"/>
          <w:szCs w:val="24"/>
          <w14:cntxtAlts/>
        </w:rPr>
        <w:t xml:space="preserve">School Year. </w:t>
      </w:r>
      <w:r w:rsidR="00B2060B">
        <w:rPr>
          <w:rFonts w:eastAsia="Times New Roman" w:cs="Times New Roman"/>
          <w:color w:val="000000"/>
          <w:kern w:val="28"/>
          <w:szCs w:val="24"/>
          <w14:cntxtAlts/>
        </w:rPr>
        <w:t xml:space="preserve">Deadline for submission is </w:t>
      </w:r>
      <w:r w:rsidR="007D069E">
        <w:rPr>
          <w:rFonts w:eastAsia="Times New Roman" w:cs="Times New Roman"/>
          <w:color w:val="000000"/>
          <w:kern w:val="28"/>
          <w:szCs w:val="24"/>
          <w14:cntxtAlts/>
        </w:rPr>
        <w:t>May 1, 202</w:t>
      </w:r>
      <w:r w:rsidR="003B2F89">
        <w:rPr>
          <w:rFonts w:eastAsia="Times New Roman" w:cs="Times New Roman"/>
          <w:color w:val="000000"/>
          <w:kern w:val="28"/>
          <w:szCs w:val="24"/>
          <w14:cntxtAlts/>
        </w:rPr>
        <w:t>2</w:t>
      </w:r>
      <w:r w:rsidR="007D069E">
        <w:rPr>
          <w:rFonts w:eastAsia="Times New Roman" w:cs="Times New Roman"/>
          <w:color w:val="000000"/>
          <w:kern w:val="28"/>
          <w:szCs w:val="24"/>
          <w14:cntxtAlts/>
        </w:rPr>
        <w:t>.</w:t>
      </w:r>
      <w:r w:rsidR="00B2060B">
        <w:rPr>
          <w:rFonts w:eastAsia="Times New Roman" w:cs="Times New Roman"/>
          <w:color w:val="000000"/>
          <w:kern w:val="28"/>
          <w:szCs w:val="24"/>
          <w14:cntxtAlts/>
        </w:rPr>
        <w:t xml:space="preserve"> </w:t>
      </w:r>
      <w:r w:rsidRPr="00082B58">
        <w:rPr>
          <w:rFonts w:eastAsia="Times New Roman" w:cs="Times New Roman"/>
          <w:color w:val="000000"/>
          <w:kern w:val="28"/>
          <w:szCs w:val="24"/>
          <w14:cntxtAlts/>
        </w:rPr>
        <w:t xml:space="preserve">Awards are announced and presented at the WA-ACTE Summer Conference: </w:t>
      </w:r>
      <w:proofErr w:type="gramStart"/>
      <w:r w:rsidR="009E17CC">
        <w:rPr>
          <w:rStyle w:val="style2651"/>
          <w:rFonts w:cs="Times New Roman"/>
          <w:szCs w:val="24"/>
          <w:lang w:val="en"/>
        </w:rPr>
        <w:t>August,</w:t>
      </w:r>
      <w:proofErr w:type="gramEnd"/>
      <w:r w:rsidR="009E17CC">
        <w:rPr>
          <w:rStyle w:val="style2651"/>
          <w:rFonts w:cs="Times New Roman"/>
          <w:szCs w:val="24"/>
          <w:lang w:val="en"/>
        </w:rPr>
        <w:t xml:space="preserve"> 202</w:t>
      </w:r>
      <w:r w:rsidR="003B2F89">
        <w:rPr>
          <w:rStyle w:val="style2651"/>
          <w:rFonts w:cs="Times New Roman"/>
          <w:szCs w:val="24"/>
          <w:lang w:val="en"/>
        </w:rPr>
        <w:t>2</w:t>
      </w:r>
      <w:r w:rsidR="009E17CC">
        <w:rPr>
          <w:rStyle w:val="style2651"/>
          <w:rFonts w:cs="Times New Roman"/>
          <w:szCs w:val="24"/>
          <w:lang w:val="en"/>
        </w:rPr>
        <w:t xml:space="preserve">. </w:t>
      </w:r>
    </w:p>
    <w:p w14:paraId="679A0873" w14:textId="139AFCD3" w:rsidR="00CE3874" w:rsidRPr="00082B58" w:rsidRDefault="00FA4327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  <w:r>
        <w:rPr>
          <w:rFonts w:eastAsia="Times New Roman" w:cs="Times New Roman"/>
          <w:color w:val="000000"/>
          <w:kern w:val="28"/>
          <w:szCs w:val="24"/>
          <w14:cntxtAlts/>
        </w:rPr>
        <w:t xml:space="preserve">Award recipients for the </w:t>
      </w:r>
      <w:r w:rsidR="009E17CC">
        <w:rPr>
          <w:rFonts w:eastAsia="Times New Roman" w:cs="Times New Roman"/>
          <w:color w:val="000000"/>
          <w:kern w:val="28"/>
          <w:szCs w:val="24"/>
          <w14:cntxtAlts/>
        </w:rPr>
        <w:t>20</w:t>
      </w:r>
      <w:r w:rsidR="007650A2">
        <w:rPr>
          <w:rFonts w:eastAsia="Times New Roman" w:cs="Times New Roman"/>
          <w:color w:val="000000"/>
          <w:kern w:val="28"/>
          <w:szCs w:val="24"/>
          <w14:cntxtAlts/>
        </w:rPr>
        <w:t>2</w:t>
      </w:r>
      <w:r w:rsidR="00BE2B10">
        <w:rPr>
          <w:rFonts w:eastAsia="Times New Roman" w:cs="Times New Roman"/>
          <w:color w:val="000000"/>
          <w:kern w:val="28"/>
          <w:szCs w:val="24"/>
          <w14:cntxtAlts/>
        </w:rPr>
        <w:t>1-22 sch</w:t>
      </w:r>
      <w:r>
        <w:rPr>
          <w:rFonts w:eastAsia="Times New Roman" w:cs="Times New Roman"/>
          <w:color w:val="000000"/>
          <w:kern w:val="28"/>
          <w:szCs w:val="24"/>
          <w14:cntxtAlts/>
        </w:rPr>
        <w:t xml:space="preserve">ool year will be moved forward to WA-ACTE State Awards for the </w:t>
      </w:r>
      <w:r w:rsidR="007650A2">
        <w:rPr>
          <w:rFonts w:eastAsia="Times New Roman" w:cs="Times New Roman"/>
          <w:color w:val="000000"/>
          <w:kern w:val="28"/>
          <w:szCs w:val="24"/>
          <w14:cntxtAlts/>
        </w:rPr>
        <w:t>202</w:t>
      </w:r>
      <w:r w:rsidR="00BE2B10">
        <w:rPr>
          <w:rFonts w:eastAsia="Times New Roman" w:cs="Times New Roman"/>
          <w:color w:val="000000"/>
          <w:kern w:val="28"/>
          <w:szCs w:val="24"/>
          <w14:cntxtAlts/>
        </w:rPr>
        <w:t>2-23</w:t>
      </w:r>
      <w:r>
        <w:rPr>
          <w:rFonts w:eastAsia="Times New Roman" w:cs="Times New Roman"/>
          <w:color w:val="000000"/>
          <w:kern w:val="28"/>
          <w:szCs w:val="24"/>
          <w14:cntxtAlts/>
        </w:rPr>
        <w:t xml:space="preserve"> school year.</w:t>
      </w:r>
      <w:r w:rsidR="007526D5">
        <w:rPr>
          <w:rFonts w:eastAsia="Times New Roman" w:cs="Times New Roman"/>
          <w:color w:val="000000"/>
          <w:kern w:val="28"/>
          <w:szCs w:val="24"/>
          <w14:cntxtAlts/>
        </w:rPr>
        <w:t xml:space="preserve"> </w:t>
      </w:r>
    </w:p>
    <w:p w14:paraId="64F53E98" w14:textId="77777777" w:rsidR="006F12B1" w:rsidRDefault="006F12B1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</w:p>
    <w:p w14:paraId="642D177A" w14:textId="725C25D5" w:rsidR="00CA50DB" w:rsidRPr="006F12B1" w:rsidRDefault="006F12B1" w:rsidP="00CE3874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Cs w:val="24"/>
          <w14:cntxtAlts/>
        </w:rPr>
      </w:pP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Please </w:t>
      </w:r>
      <w:r w:rsidR="005C10AD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indicate which award you are choosing &amp; </w:t>
      </w: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>complete</w:t>
      </w:r>
      <w:r w:rsidR="00CA50DB"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 a separate form for each nomination:</w:t>
      </w:r>
    </w:p>
    <w:p w14:paraId="30EA9151" w14:textId="08DE7A7A" w:rsidR="00CA50DB" w:rsidRPr="006F12B1" w:rsidRDefault="00CA50DB" w:rsidP="00CE3874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Cs w:val="24"/>
          <w14:cntxtAlts/>
        </w:rPr>
      </w:pP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____ WA-CCER </w:t>
      </w:r>
      <w:r w:rsidR="000E432B">
        <w:rPr>
          <w:rFonts w:eastAsia="Times New Roman" w:cs="Times New Roman"/>
          <w:b/>
          <w:color w:val="000000"/>
          <w:kern w:val="28"/>
          <w:szCs w:val="24"/>
          <w14:cntxtAlts/>
        </w:rPr>
        <w:t>Counseling &amp; Career Development Professional Award</w:t>
      </w: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 </w:t>
      </w:r>
      <w:r w:rsidRPr="00D53FF3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(must be a member of</w:t>
      </w:r>
      <w:r w:rsidR="00D53FF3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both</w:t>
      </w:r>
      <w:r w:rsidRPr="00D53FF3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WA-CCER &amp; WA-ACTE)</w:t>
      </w:r>
    </w:p>
    <w:p w14:paraId="6B5F4015" w14:textId="0C2BDB37" w:rsidR="00A02E3B" w:rsidRPr="006F12B1" w:rsidRDefault="006F12B1" w:rsidP="006F12B1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</w:pPr>
      <w:r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 xml:space="preserve">                ~</w:t>
      </w:r>
      <w:r w:rsidR="00A02E3B" w:rsidRPr="006F12B1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>Nominee’s work assignment-</w:t>
      </w:r>
    </w:p>
    <w:p w14:paraId="6987DFEC" w14:textId="7C87E2A0" w:rsidR="00A02E3B" w:rsidRPr="006F12B1" w:rsidRDefault="006F12B1" w:rsidP="006F12B1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 xml:space="preserve">                </w:t>
      </w:r>
      <w:r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 </w:t>
      </w:r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___WSL/WBL </w:t>
      </w:r>
      <w:proofErr w:type="spellStart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Coordinator__</w:t>
      </w:r>
      <w:r w:rsidR="0097348A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_</w:t>
      </w:r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JWG</w:t>
      </w:r>
      <w:proofErr w:type="spellEnd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</w:t>
      </w:r>
      <w:proofErr w:type="spellStart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Specialist___Career</w:t>
      </w:r>
      <w:proofErr w:type="spellEnd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Choices </w:t>
      </w:r>
      <w:proofErr w:type="spellStart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Instructor___Career</w:t>
      </w:r>
      <w:proofErr w:type="spellEnd"/>
      <w:r w:rsidR="00A02E3B" w:rsidRPr="006F12B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 xml:space="preserve"> </w:t>
      </w:r>
      <w:r w:rsidR="00BB6A31">
        <w:rPr>
          <w:rFonts w:eastAsia="Times New Roman" w:cs="Times New Roman"/>
          <w:b/>
          <w:color w:val="000000"/>
          <w:kern w:val="28"/>
          <w:sz w:val="20"/>
          <w:szCs w:val="20"/>
          <w14:cntxtAlts/>
        </w:rPr>
        <w:t>Guidance Counselor</w:t>
      </w:r>
    </w:p>
    <w:p w14:paraId="4F0DB616" w14:textId="09857C6A" w:rsidR="006F12B1" w:rsidRPr="006F12B1" w:rsidRDefault="006F12B1" w:rsidP="006F12B1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</w:pPr>
      <w:r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 xml:space="preserve">               ~ </w:t>
      </w:r>
      <w:r w:rsidRPr="006F12B1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>Required:</w:t>
      </w:r>
    </w:p>
    <w:p w14:paraId="3652DC7C" w14:textId="559F6D44" w:rsidR="006F12B1" w:rsidRPr="006F12B1" w:rsidRDefault="006F12B1" w:rsidP="006F12B1">
      <w:pPr>
        <w:pStyle w:val="ListParagraph"/>
        <w:widowControl w:val="0"/>
        <w:spacing w:line="285" w:lineRule="auto"/>
        <w:ind w:left="1440"/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</w:pPr>
      <w:r w:rsidRPr="006F12B1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>Current</w:t>
      </w:r>
      <w:r w:rsidR="0097348A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 xml:space="preserve"> WA-CCER </w:t>
      </w:r>
      <w:proofErr w:type="gramStart"/>
      <w:r w:rsidR="0097348A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>member?_</w:t>
      </w:r>
      <w:proofErr w:type="gramEnd"/>
      <w:r w:rsidR="0097348A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>__</w:t>
      </w:r>
      <w:r w:rsidRPr="006F12B1">
        <w:rPr>
          <w:rFonts w:eastAsia="Times New Roman" w:cs="Times New Roman"/>
          <w:b/>
          <w:color w:val="000000"/>
          <w:kern w:val="28"/>
          <w:sz w:val="22"/>
          <w:szCs w:val="22"/>
          <w14:cntxtAlts/>
        </w:rPr>
        <w:t xml:space="preserve"> Current WA-ACTE member?____</w:t>
      </w:r>
    </w:p>
    <w:p w14:paraId="6AEC5BA7" w14:textId="44DC43FB" w:rsidR="00CA50DB" w:rsidRPr="006F12B1" w:rsidRDefault="00CA50DB" w:rsidP="00CE3874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Cs w:val="24"/>
          <w14:cntxtAlts/>
        </w:rPr>
      </w:pP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>____Award of Merit for Employer of the Year</w:t>
      </w:r>
      <w:r w:rsidR="00FA4327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 (WA-ACTE Community Service Award)</w:t>
      </w:r>
    </w:p>
    <w:p w14:paraId="679A0878" w14:textId="61F8E663" w:rsidR="005B4EE2" w:rsidRPr="00FA4327" w:rsidRDefault="00CA50DB" w:rsidP="00D22656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Cs w:val="24"/>
          <w14:cntxtAlts/>
        </w:rPr>
        <w:sectPr w:rsidR="005B4EE2" w:rsidRPr="00FA4327" w:rsidSect="00CE3874">
          <w:headerReference w:type="default" r:id="rId11"/>
          <w:pgSz w:w="12240" w:h="15840"/>
          <w:pgMar w:top="360" w:right="864" w:bottom="360" w:left="864" w:header="720" w:footer="720" w:gutter="0"/>
          <w:cols w:space="720"/>
          <w:docGrid w:linePitch="360"/>
        </w:sectPr>
      </w:pPr>
      <w:r w:rsidRPr="006F12B1">
        <w:rPr>
          <w:rFonts w:eastAsia="Times New Roman" w:cs="Times New Roman"/>
          <w:b/>
          <w:color w:val="000000"/>
          <w:kern w:val="28"/>
          <w:szCs w:val="24"/>
          <w14:cntxtAlts/>
        </w:rPr>
        <w:t>____Award of Merit for Outstanding WBL/CC Advisory Member of Committee</w:t>
      </w:r>
      <w:r w:rsidR="00FA4327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 (</w:t>
      </w:r>
      <w:r w:rsidR="00886322">
        <w:rPr>
          <w:rFonts w:eastAsia="Times New Roman" w:cs="Times New Roman"/>
          <w:b/>
          <w:color w:val="000000"/>
          <w:kern w:val="28"/>
          <w:szCs w:val="24"/>
          <w14:cntxtAlts/>
        </w:rPr>
        <w:t>WA-ACTE Community Service Award</w:t>
      </w:r>
      <w:r w:rsidR="001F23B5">
        <w:rPr>
          <w:rFonts w:eastAsia="Times New Roman" w:cs="Times New Roman"/>
          <w:b/>
          <w:color w:val="000000"/>
          <w:kern w:val="28"/>
          <w:szCs w:val="24"/>
          <w14:cntxtAlts/>
        </w:rPr>
        <w:t>)</w:t>
      </w:r>
    </w:p>
    <w:p w14:paraId="679A087D" w14:textId="77777777" w:rsidR="00425BD4" w:rsidRPr="00217A42" w:rsidRDefault="00425BD4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  <w:sectPr w:rsidR="00425BD4" w:rsidRPr="00217A42" w:rsidSect="00425BD4">
          <w:type w:val="continuous"/>
          <w:pgSz w:w="12240" w:h="15840"/>
          <w:pgMar w:top="360" w:right="864" w:bottom="360" w:left="864" w:header="720" w:footer="720" w:gutter="0"/>
          <w:cols w:num="2" w:space="720"/>
          <w:docGrid w:linePitch="360"/>
        </w:sectPr>
      </w:pPr>
    </w:p>
    <w:p w14:paraId="679A087E" w14:textId="21801F00" w:rsidR="00CE3874" w:rsidRPr="00886322" w:rsidRDefault="00814319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Nominator: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_____________________</w:t>
      </w: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Title or Position: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____________________________</w:t>
      </w:r>
    </w:p>
    <w:p w14:paraId="679A087F" w14:textId="6F851770" w:rsidR="00CE3874" w:rsidRPr="00886322" w:rsidRDefault="00814319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Nominator’s Phone:   </w:t>
      </w:r>
      <w:r w:rsidR="00CE3874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</w:t>
      </w:r>
      <w:r w:rsidR="0097348A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Email:</w:t>
      </w: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ab/>
        <w:t>__________________</w:t>
      </w:r>
    </w:p>
    <w:p w14:paraId="679A0880" w14:textId="0B80053E" w:rsidR="00CE3874" w:rsidRPr="00886322" w:rsidRDefault="00814319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Nominee’s Name: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_______________________</w:t>
      </w:r>
      <w:r w:rsidR="00BA413D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</w:t>
      </w:r>
    </w:p>
    <w:p w14:paraId="679A0881" w14:textId="59B27428" w:rsidR="00CE3874" w:rsidRPr="00886322" w:rsidRDefault="00CE3874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No</w:t>
      </w:r>
      <w:r w:rsidR="00814319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minee’s School/Organization</w:t>
      </w:r>
      <w:r w:rsidR="006F12B1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/Business</w:t>
      </w:r>
      <w:r w:rsidR="00814319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: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_______________________________</w:t>
      </w:r>
    </w:p>
    <w:p w14:paraId="679A0882" w14:textId="15E8EDEA" w:rsidR="00CE3874" w:rsidRPr="00886322" w:rsidRDefault="00814319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Nominee’s Work Address:   </w:t>
      </w:r>
      <w:r w:rsidR="00A02E3B" w:rsidRPr="00886322">
        <w:rPr>
          <w:rFonts w:eastAsia="Times New Roman" w:cs="Times New Roman"/>
          <w:b/>
          <w:color w:val="000000"/>
          <w:kern w:val="28"/>
          <w:szCs w:val="24"/>
          <w:u w:val="single"/>
          <w14:cntxtAlts/>
        </w:rPr>
        <w:t>___________________________________</w:t>
      </w:r>
    </w:p>
    <w:p w14:paraId="65AA5BC3" w14:textId="2D818CE2" w:rsidR="00A02E3B" w:rsidRPr="00886322" w:rsidRDefault="00CE3874" w:rsidP="00886322">
      <w:pPr>
        <w:widowControl w:val="0"/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5" w:lineRule="auto"/>
        <w:rPr>
          <w:rFonts w:eastAsia="Times New Roman" w:cs="Times New Roman"/>
          <w:b/>
          <w:color w:val="000000"/>
          <w:kern w:val="28"/>
          <w:sz w:val="28"/>
          <w14:cntxtAlts/>
        </w:rPr>
      </w:pPr>
      <w:r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No</w:t>
      </w:r>
      <w:r w:rsidR="0097348A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minee’s Phone Number: </w:t>
      </w:r>
      <w:r w:rsidR="00EC1AC4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work:  </w:t>
      </w:r>
      <w:r w:rsidR="0097348A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___________</w:t>
      </w:r>
      <w:r w:rsidR="00EC1AC4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cell:  </w:t>
      </w:r>
      <w:r w:rsidR="0097348A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_____</w:t>
      </w:r>
      <w:r w:rsidR="002F21F9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___</w:t>
      </w:r>
      <w:r w:rsidR="0097348A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_</w:t>
      </w:r>
      <w:r w:rsidR="00886322">
        <w:rPr>
          <w:rFonts w:eastAsia="Times New Roman" w:cs="Times New Roman"/>
          <w:b/>
          <w:color w:val="000000"/>
          <w:kern w:val="28"/>
          <w:szCs w:val="24"/>
          <w14:cntxtAlts/>
        </w:rPr>
        <w:t>__</w:t>
      </w:r>
      <w:proofErr w:type="gramStart"/>
      <w:r w:rsidR="00886322">
        <w:rPr>
          <w:rFonts w:eastAsia="Times New Roman" w:cs="Times New Roman"/>
          <w:b/>
          <w:color w:val="000000"/>
          <w:kern w:val="28"/>
          <w:szCs w:val="24"/>
          <w14:cntxtAlts/>
        </w:rPr>
        <w:t xml:space="preserve">_  </w:t>
      </w:r>
      <w:r w:rsidR="002F21F9" w:rsidRPr="00886322">
        <w:rPr>
          <w:rFonts w:eastAsia="Times New Roman" w:cs="Times New Roman"/>
          <w:b/>
          <w:color w:val="000000"/>
          <w:kern w:val="28"/>
          <w:szCs w:val="24"/>
          <w14:cntxtAlts/>
        </w:rPr>
        <w:t>E-Mail</w:t>
      </w:r>
      <w:proofErr w:type="gramEnd"/>
      <w:r w:rsidR="002F21F9" w:rsidRPr="00886322">
        <w:rPr>
          <w:rFonts w:eastAsia="Times New Roman" w:cs="Times New Roman"/>
          <w:b/>
          <w:color w:val="000000"/>
          <w:kern w:val="28"/>
          <w:sz w:val="28"/>
          <w14:cntxtAlts/>
        </w:rPr>
        <w:t>: _______________</w:t>
      </w:r>
      <w:r w:rsidR="00886322">
        <w:rPr>
          <w:rFonts w:eastAsia="Times New Roman" w:cs="Times New Roman"/>
          <w:b/>
          <w:color w:val="000000"/>
          <w:kern w:val="28"/>
          <w:sz w:val="28"/>
          <w14:cntxtAlts/>
        </w:rPr>
        <w:t>___</w:t>
      </w:r>
    </w:p>
    <w:p w14:paraId="679A0889" w14:textId="2E31CA6B" w:rsidR="00CE3874" w:rsidRPr="006F12B1" w:rsidRDefault="00CE3874" w:rsidP="006F12B1">
      <w:pPr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</w:p>
    <w:p w14:paraId="679A088E" w14:textId="1387BBE1" w:rsidR="00CE3874" w:rsidRDefault="006F12B1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  <w:r w:rsidRPr="006F12B1">
        <w:rPr>
          <w:rFonts w:eastAsia="Times New Roman" w:cs="Times New Roman"/>
          <w:b/>
          <w:bCs/>
          <w:color w:val="000000"/>
          <w:kern w:val="28"/>
          <w:szCs w:val="24"/>
          <w14:cntxtAlts/>
        </w:rPr>
        <w:t>Reason for nomination (use separate paper if necessary)</w:t>
      </w:r>
      <w:r>
        <w:rPr>
          <w:rFonts w:eastAsia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32A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</w:t>
      </w:r>
    </w:p>
    <w:p w14:paraId="679A088F" w14:textId="77777777" w:rsidR="00963314" w:rsidRPr="00CE3874" w:rsidRDefault="00963314" w:rsidP="005B4EE2">
      <w:pPr>
        <w:widowControl w:val="0"/>
        <w:spacing w:line="285" w:lineRule="auto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</w:p>
    <w:p w14:paraId="0D359343" w14:textId="77777777" w:rsidR="0097348A" w:rsidRDefault="0097348A" w:rsidP="00CE3874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 w:val="28"/>
          <w14:cntxtAlts/>
        </w:rPr>
      </w:pPr>
    </w:p>
    <w:p w14:paraId="65D36374" w14:textId="435B0E19" w:rsidR="006F12B1" w:rsidRPr="0097348A" w:rsidRDefault="006F12B1" w:rsidP="00CE3874">
      <w:pPr>
        <w:widowControl w:val="0"/>
        <w:spacing w:line="285" w:lineRule="auto"/>
        <w:rPr>
          <w:rFonts w:eastAsia="Times New Roman" w:cs="Times New Roman"/>
          <w:b/>
          <w:color w:val="000000"/>
          <w:kern w:val="28"/>
          <w:sz w:val="28"/>
          <w14:cntxtAlts/>
        </w:rPr>
      </w:pPr>
      <w:r w:rsidRPr="0097348A">
        <w:rPr>
          <w:rFonts w:eastAsia="Times New Roman" w:cs="Times New Roman"/>
          <w:b/>
          <w:color w:val="000000"/>
          <w:kern w:val="28"/>
          <w:sz w:val="28"/>
          <w14:cntxtAlts/>
        </w:rPr>
        <w:t xml:space="preserve">Additional information required </w:t>
      </w:r>
      <w:r w:rsidRPr="008348E2">
        <w:rPr>
          <w:rFonts w:eastAsia="Times New Roman" w:cs="Times New Roman"/>
          <w:b/>
          <w:color w:val="000000"/>
          <w:kern w:val="28"/>
          <w:sz w:val="28"/>
          <w14:cntxtAlts/>
        </w:rPr>
        <w:t>for</w:t>
      </w:r>
      <w:r w:rsidRPr="0097348A">
        <w:rPr>
          <w:rFonts w:eastAsia="Times New Roman" w:cs="Times New Roman"/>
          <w:b/>
          <w:i/>
          <w:color w:val="000000"/>
          <w:kern w:val="28"/>
          <w:sz w:val="28"/>
          <w14:cntxtAlts/>
        </w:rPr>
        <w:t xml:space="preserve"> WA-CCER </w:t>
      </w:r>
      <w:r w:rsidR="001354E2">
        <w:rPr>
          <w:rFonts w:eastAsia="Times New Roman" w:cs="Times New Roman"/>
          <w:b/>
          <w:i/>
          <w:color w:val="000000"/>
          <w:kern w:val="28"/>
          <w:sz w:val="28"/>
          <w14:cntxtAlts/>
        </w:rPr>
        <w:t>Counseling &amp; Career Development Professional Award</w:t>
      </w:r>
      <w:r w:rsidRPr="0097348A">
        <w:rPr>
          <w:rFonts w:eastAsia="Times New Roman" w:cs="Times New Roman"/>
          <w:b/>
          <w:i/>
          <w:color w:val="000000"/>
          <w:kern w:val="28"/>
          <w:sz w:val="28"/>
          <w14:cntxtAlts/>
        </w:rPr>
        <w:t xml:space="preserve"> </w:t>
      </w:r>
      <w:r w:rsidRPr="008348E2">
        <w:rPr>
          <w:rFonts w:eastAsia="Times New Roman" w:cs="Times New Roman"/>
          <w:b/>
          <w:color w:val="000000"/>
          <w:kern w:val="28"/>
          <w:sz w:val="28"/>
          <w14:cntxtAlts/>
        </w:rPr>
        <w:t>Nomination only:</w:t>
      </w:r>
    </w:p>
    <w:p w14:paraId="799B39A5" w14:textId="77777777" w:rsidR="006F12B1" w:rsidRPr="006F12B1" w:rsidRDefault="006F12B1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</w:p>
    <w:p w14:paraId="679A0890" w14:textId="77777777" w:rsidR="00CE3874" w:rsidRPr="006F12B1" w:rsidRDefault="00CE3874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  <w:r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Professional Association Memberships/Activities:</w:t>
      </w:r>
      <w:r w:rsidRPr="006F12B1">
        <w:rPr>
          <w:rFonts w:eastAsia="Times New Roman" w:cs="Times New Roman"/>
          <w:color w:val="000000"/>
          <w:kern w:val="28"/>
          <w:szCs w:val="24"/>
          <w14:cntxtAlts/>
        </w:rPr>
        <w:t xml:space="preserve"> </w:t>
      </w:r>
    </w:p>
    <w:p w14:paraId="679A0893" w14:textId="7B5AE6EB" w:rsidR="005B4EE2" w:rsidRDefault="00CE3874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________________________________________________________________________________________________________________________________________________________</w:t>
      </w:r>
      <w:r w:rsid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                       </w:t>
      </w:r>
      <w:r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</w:t>
      </w:r>
    </w:p>
    <w:p w14:paraId="17B42CB6" w14:textId="5B63C778" w:rsidR="009B3715" w:rsidRPr="006F12B1" w:rsidRDefault="009B3715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  <w:r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                                                                                                                                                                          _</w:t>
      </w:r>
    </w:p>
    <w:p w14:paraId="679A0894" w14:textId="77777777" w:rsidR="00CE3874" w:rsidRPr="00CE3874" w:rsidRDefault="00CE3874" w:rsidP="00CE3874">
      <w:pPr>
        <w:spacing w:line="285" w:lineRule="auto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  <w:r w:rsidRPr="00CE3874">
        <w:rPr>
          <w:rFonts w:eastAsia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679A0895" w14:textId="77777777" w:rsidR="00CE3874" w:rsidRPr="0075556D" w:rsidRDefault="00CE3874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 w:rsidRP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Outstanding Professional Contributions, Publications, and</w:t>
      </w:r>
      <w:r w:rsidR="008B1959" w:rsidRP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/or</w:t>
      </w:r>
      <w:r w:rsidRP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Presentations</w:t>
      </w:r>
      <w:r w:rsidRPr="0075556D">
        <w:rPr>
          <w:rFonts w:eastAsia="Times New Roman" w:cs="Times New Roman"/>
          <w:color w:val="000000"/>
          <w:kern w:val="28"/>
          <w:szCs w:val="24"/>
          <w14:cntxtAlts/>
        </w:rPr>
        <w:t xml:space="preserve">: </w:t>
      </w:r>
    </w:p>
    <w:p w14:paraId="679A0898" w14:textId="1CB58924" w:rsidR="00CE3874" w:rsidRDefault="005B4EE2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_________________________________________________________________________________________________________________________________________________________________________________________________</w:t>
      </w:r>
      <w:r w:rsidR="00EA04FE"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</w:t>
      </w:r>
      <w:r w:rsid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                                                                         </w:t>
      </w:r>
      <w:r w:rsidR="00EA04FE" w:rsidRPr="006F12B1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</w:t>
      </w:r>
      <w:r w:rsid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</w:t>
      </w:r>
    </w:p>
    <w:p w14:paraId="48284F5C" w14:textId="4D7959DB" w:rsidR="00695958" w:rsidRDefault="00695958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</w:t>
      </w:r>
    </w:p>
    <w:p w14:paraId="16D78700" w14:textId="77777777" w:rsidR="00036146" w:rsidRPr="006F12B1" w:rsidRDefault="00036146" w:rsidP="006F12B1">
      <w:pPr>
        <w:widowControl w:val="0"/>
        <w:spacing w:line="285" w:lineRule="auto"/>
        <w:rPr>
          <w:rFonts w:eastAsia="Times New Roman" w:cs="Times New Roman"/>
          <w:color w:val="000000"/>
          <w:kern w:val="28"/>
          <w:sz w:val="20"/>
          <w:szCs w:val="20"/>
          <w14:cntxtAlts/>
        </w:rPr>
      </w:pPr>
    </w:p>
    <w:p w14:paraId="679A0899" w14:textId="77777777" w:rsidR="00CE3874" w:rsidRPr="0075556D" w:rsidRDefault="00CE3874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  <w:r w:rsidRP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Education/Work Experience</w:t>
      </w:r>
      <w:r w:rsidRPr="0075556D">
        <w:rPr>
          <w:rFonts w:eastAsia="Times New Roman" w:cs="Times New Roman"/>
          <w:color w:val="000000"/>
          <w:kern w:val="28"/>
          <w:szCs w:val="24"/>
          <w14:cntxtAlts/>
        </w:rPr>
        <w:t xml:space="preserve">: </w:t>
      </w:r>
    </w:p>
    <w:p w14:paraId="679A089A" w14:textId="4995B8FD" w:rsidR="00CE3874" w:rsidRPr="00CE3874" w:rsidRDefault="00CE3874" w:rsidP="00CE3874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14:cntxtAlts/>
        </w:rPr>
      </w:pPr>
      <w:r w:rsidRPr="00CE3874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______________________________________________________________________________________________________________________________________________________________________</w:t>
      </w:r>
      <w:r w:rsid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         </w:t>
      </w:r>
      <w:r w:rsidRPr="00CE3874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</w:t>
      </w:r>
      <w:r w:rsidR="0075556D"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 </w:t>
      </w:r>
    </w:p>
    <w:p w14:paraId="679A089B" w14:textId="77777777" w:rsidR="005B4EE2" w:rsidRDefault="005B4EE2" w:rsidP="005B4EE2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 w:rsidRPr="00CE3874">
        <w:rPr>
          <w:rFonts w:eastAsia="Times New Roman" w:cs="Times New Roman"/>
          <w:color w:val="000000"/>
          <w:kern w:val="28"/>
          <w:szCs w:val="24"/>
          <w:u w:val="single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39192" w14:textId="1A71B833" w:rsidR="009B3715" w:rsidRPr="00CE3874" w:rsidRDefault="009B3715" w:rsidP="005B4EE2">
      <w:pPr>
        <w:widowControl w:val="0"/>
        <w:spacing w:line="285" w:lineRule="auto"/>
        <w:rPr>
          <w:rFonts w:eastAsia="Times New Roman" w:cs="Times New Roman"/>
          <w:color w:val="000000"/>
          <w:kern w:val="28"/>
          <w:szCs w:val="24"/>
          <w:u w:val="single"/>
          <w14:cntxtAlts/>
        </w:rPr>
      </w:pPr>
      <w:r>
        <w:rPr>
          <w:rFonts w:eastAsia="Times New Roman" w:cs="Times New Roman"/>
          <w:color w:val="000000"/>
          <w:kern w:val="28"/>
          <w:szCs w:val="24"/>
          <w:u w:val="single"/>
          <w14:cntxtAlts/>
        </w:rPr>
        <w:t xml:space="preserve">_                                                                                                                                                                          _ </w:t>
      </w:r>
    </w:p>
    <w:p w14:paraId="69C0908A" w14:textId="77777777" w:rsidR="00695958" w:rsidRDefault="00695958" w:rsidP="00B7473F">
      <w:pPr>
        <w:widowControl w:val="0"/>
        <w:spacing w:line="285" w:lineRule="auto"/>
        <w:rPr>
          <w:rFonts w:eastAsia="Times New Roman" w:cs="Times New Roman"/>
          <w:bCs/>
          <w:color w:val="000000"/>
          <w:kern w:val="28"/>
          <w:sz w:val="22"/>
          <w:szCs w:val="22"/>
          <w14:cntxtAlts/>
        </w:rPr>
      </w:pPr>
    </w:p>
    <w:p w14:paraId="17AC9666" w14:textId="77777777" w:rsidR="00695958" w:rsidRPr="000D3B13" w:rsidRDefault="00695958" w:rsidP="008E6812">
      <w:pPr>
        <w:widowControl w:val="0"/>
        <w:spacing w:line="285" w:lineRule="auto"/>
        <w:rPr>
          <w:rFonts w:eastAsia="Times New Roman" w:cs="Times New Roman"/>
          <w:bCs/>
          <w:color w:val="000000"/>
          <w:kern w:val="28"/>
          <w:szCs w:val="24"/>
          <w14:cntxtAlts/>
        </w:rPr>
      </w:pPr>
    </w:p>
    <w:p w14:paraId="679A089D" w14:textId="77777777" w:rsidR="00CE3874" w:rsidRPr="000D3B13" w:rsidRDefault="008B1959" w:rsidP="00CE3874">
      <w:pPr>
        <w:widowControl w:val="0"/>
        <w:spacing w:line="285" w:lineRule="auto"/>
        <w:jc w:val="center"/>
        <w:rPr>
          <w:rFonts w:eastAsia="Times New Roman" w:cs="Times New Roman"/>
          <w:color w:val="000000"/>
          <w:kern w:val="28"/>
          <w:szCs w:val="24"/>
          <w14:cntxtAlts/>
        </w:rPr>
      </w:pPr>
      <w:r w:rsidRPr="000D3B13">
        <w:rPr>
          <w:rFonts w:eastAsia="Times New Roman" w:cs="Times New Roman"/>
          <w:bCs/>
          <w:color w:val="000000"/>
          <w:kern w:val="28"/>
          <w:szCs w:val="24"/>
          <w14:cntxtAlts/>
        </w:rPr>
        <w:t>Please</w:t>
      </w:r>
      <w:r w:rsidRPr="000D3B13">
        <w:rPr>
          <w:rFonts w:eastAsia="Times New Roman" w:cs="Times New Roman"/>
          <w:b/>
          <w:bCs/>
          <w:color w:val="000000"/>
          <w:kern w:val="28"/>
          <w:szCs w:val="24"/>
          <w14:cntxtAlts/>
        </w:rPr>
        <w:t xml:space="preserve"> </w:t>
      </w:r>
      <w:r w:rsidR="00CE3874" w:rsidRPr="000D3B13">
        <w:rPr>
          <w:rFonts w:eastAsia="Times New Roman" w:cs="Times New Roman"/>
          <w:b/>
          <w:bCs/>
          <w:color w:val="000000"/>
          <w:kern w:val="28"/>
          <w:szCs w:val="24"/>
          <w14:cntxtAlts/>
        </w:rPr>
        <w:t>Mail</w:t>
      </w:r>
      <w:r w:rsidR="001C15C6" w:rsidRPr="000D3B13">
        <w:rPr>
          <w:rFonts w:eastAsia="Times New Roman" w:cs="Times New Roman"/>
          <w:b/>
          <w:bCs/>
          <w:color w:val="000000"/>
          <w:kern w:val="28"/>
          <w:szCs w:val="24"/>
          <w14:cntxtAlts/>
        </w:rPr>
        <w:t xml:space="preserve"> or Email</w:t>
      </w:r>
      <w:r w:rsidR="00CE3874" w:rsidRPr="000D3B13">
        <w:rPr>
          <w:rFonts w:eastAsia="Times New Roman" w:cs="Times New Roman"/>
          <w:b/>
          <w:bCs/>
          <w:color w:val="000000"/>
          <w:kern w:val="28"/>
          <w:szCs w:val="24"/>
          <w14:cntxtAlts/>
        </w:rPr>
        <w:t xml:space="preserve"> </w:t>
      </w:r>
      <w:r w:rsidR="00CE3874" w:rsidRPr="000D3B13">
        <w:rPr>
          <w:rFonts w:eastAsia="Times New Roman" w:cs="Times New Roman"/>
          <w:color w:val="000000"/>
          <w:kern w:val="28"/>
          <w:szCs w:val="24"/>
          <w14:cntxtAlts/>
        </w:rPr>
        <w:t xml:space="preserve">the completed form and necessary documentation to </w:t>
      </w:r>
    </w:p>
    <w:p w14:paraId="679A089E" w14:textId="4259F352" w:rsidR="00CE3874" w:rsidRPr="000D3B13" w:rsidRDefault="009460C3" w:rsidP="00CE3874">
      <w:pPr>
        <w:widowControl w:val="0"/>
        <w:spacing w:line="285" w:lineRule="auto"/>
        <w:jc w:val="center"/>
        <w:rPr>
          <w:rFonts w:eastAsia="Times New Roman" w:cs="Times New Roman"/>
          <w:color w:val="000000"/>
          <w:kern w:val="28"/>
          <w:szCs w:val="24"/>
          <w14:cntxtAlts/>
        </w:rPr>
      </w:pPr>
      <w:r>
        <w:rPr>
          <w:rFonts w:eastAsia="Times New Roman" w:cs="Times New Roman"/>
          <w:color w:val="000000"/>
          <w:kern w:val="28"/>
          <w:szCs w:val="24"/>
          <w14:cntxtAlts/>
        </w:rPr>
        <w:t>Laurie Price,</w:t>
      </w:r>
      <w:r w:rsidR="00CE3874" w:rsidRPr="000D3B13">
        <w:rPr>
          <w:rFonts w:eastAsia="Times New Roman" w:cs="Times New Roman"/>
          <w:color w:val="000000"/>
          <w:kern w:val="28"/>
          <w:szCs w:val="24"/>
          <w14:cntxtAlts/>
        </w:rPr>
        <w:t xml:space="preserve"> WA-CCER Awards Chair </w:t>
      </w:r>
    </w:p>
    <w:p w14:paraId="679A089F" w14:textId="4F201681" w:rsidR="00CE3874" w:rsidRPr="000D3B13" w:rsidRDefault="003C7D25" w:rsidP="00CE3874">
      <w:pPr>
        <w:widowControl w:val="0"/>
        <w:spacing w:line="285" w:lineRule="auto"/>
        <w:jc w:val="center"/>
        <w:rPr>
          <w:rFonts w:eastAsia="Times New Roman" w:cs="Times New Roman"/>
          <w:color w:val="000000"/>
          <w:kern w:val="28"/>
          <w:szCs w:val="24"/>
          <w14:cntxtAlts/>
        </w:rPr>
      </w:pPr>
      <w:r>
        <w:rPr>
          <w:rFonts w:eastAsia="Times New Roman" w:cs="Times New Roman"/>
          <w:color w:val="000000"/>
          <w:kern w:val="28"/>
          <w:szCs w:val="24"/>
          <w14:cntxtAlts/>
        </w:rPr>
        <w:t xml:space="preserve">c/o Hanford High School, </w:t>
      </w:r>
      <w:r w:rsidR="00F674CC">
        <w:rPr>
          <w:rFonts w:eastAsia="Times New Roman" w:cs="Times New Roman"/>
          <w:color w:val="000000"/>
          <w:kern w:val="28"/>
          <w:szCs w:val="24"/>
          <w14:cntxtAlts/>
        </w:rPr>
        <w:t>450 Hanford St., Richland, WA  99354</w:t>
      </w:r>
    </w:p>
    <w:p w14:paraId="679A08A0" w14:textId="4EA1863D" w:rsidR="00CE3874" w:rsidRPr="000D3B13" w:rsidRDefault="00CE3874" w:rsidP="00CE3874">
      <w:pPr>
        <w:widowControl w:val="0"/>
        <w:spacing w:line="285" w:lineRule="auto"/>
        <w:jc w:val="center"/>
        <w:rPr>
          <w:rFonts w:eastAsia="Times New Roman" w:cs="Times New Roman"/>
          <w:color w:val="000000"/>
          <w:kern w:val="28"/>
          <w:szCs w:val="24"/>
          <w14:cntxtAlts/>
        </w:rPr>
      </w:pPr>
      <w:r w:rsidRPr="000D3B13">
        <w:rPr>
          <w:rFonts w:eastAsia="Times New Roman" w:cs="Times New Roman"/>
          <w:color w:val="000000"/>
          <w:kern w:val="28"/>
          <w:szCs w:val="24"/>
          <w14:cntxtAlts/>
        </w:rPr>
        <w:t>Phone (</w:t>
      </w:r>
      <w:r w:rsidR="00C8089B">
        <w:rPr>
          <w:rFonts w:eastAsia="Times New Roman" w:cs="Times New Roman"/>
          <w:color w:val="000000"/>
          <w:kern w:val="28"/>
          <w:szCs w:val="24"/>
          <w14:cntxtAlts/>
        </w:rPr>
        <w:t>509)371-0860</w:t>
      </w:r>
      <w:r w:rsidRPr="000D3B13">
        <w:rPr>
          <w:rFonts w:eastAsia="Times New Roman" w:cs="Times New Roman"/>
          <w:color w:val="000000"/>
          <w:kern w:val="28"/>
          <w:szCs w:val="24"/>
          <w14:cntxtAlts/>
        </w:rPr>
        <w:t xml:space="preserve">—Email: </w:t>
      </w:r>
      <w:r w:rsidR="00C8089B">
        <w:rPr>
          <w:rFonts w:eastAsia="Times New Roman" w:cs="Times New Roman"/>
          <w:color w:val="000000"/>
          <w:kern w:val="28"/>
          <w:szCs w:val="24"/>
          <w14:cntxtAlts/>
        </w:rPr>
        <w:t>laurie.price@rsd.edu</w:t>
      </w:r>
    </w:p>
    <w:p w14:paraId="679A08A1" w14:textId="77777777" w:rsidR="00CE3874" w:rsidRPr="00CE3874" w:rsidRDefault="00CE3874" w:rsidP="00CE3874">
      <w:pPr>
        <w:spacing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18"/>
          <w:szCs w:val="18"/>
          <w14:cntxtAlts/>
        </w:rPr>
      </w:pPr>
      <w:r w:rsidRPr="00CE3874">
        <w:rPr>
          <w:rFonts w:eastAsia="Times New Roman" w:cs="Times New Roman"/>
          <w:b/>
          <w:bCs/>
          <w:color w:val="000000"/>
          <w:kern w:val="28"/>
          <w:sz w:val="18"/>
          <w:szCs w:val="18"/>
          <w14:cntxtAlts/>
        </w:rPr>
        <w:t> </w:t>
      </w:r>
    </w:p>
    <w:p w14:paraId="679A08A2" w14:textId="61FF7613" w:rsidR="00CE3874" w:rsidRPr="006F12B1" w:rsidRDefault="00CE3874" w:rsidP="00CE3874">
      <w:pPr>
        <w:spacing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6F12B1">
        <w:rPr>
          <w:rFonts w:eastAsia="Times New Roman" w:cs="Times New Roman"/>
          <w:b/>
          <w:bCs/>
          <w:color w:val="000000"/>
          <w:kern w:val="28"/>
          <w:sz w:val="32"/>
          <w:szCs w:val="32"/>
          <w14:cntxtAlts/>
        </w:rPr>
        <w:t xml:space="preserve">All paperwork DUE </w:t>
      </w:r>
      <w:r w:rsidR="007D069E">
        <w:rPr>
          <w:rFonts w:eastAsia="Times New Roman" w:cs="Times New Roman"/>
          <w:b/>
          <w:bCs/>
          <w:color w:val="000000"/>
          <w:kern w:val="28"/>
          <w:sz w:val="32"/>
          <w:szCs w:val="32"/>
          <w14:cntxtAlts/>
        </w:rPr>
        <w:t>May 1, 202</w:t>
      </w:r>
      <w:r w:rsidR="00BE2B10">
        <w:rPr>
          <w:rFonts w:eastAsia="Times New Roman" w:cs="Times New Roman"/>
          <w:b/>
          <w:bCs/>
          <w:color w:val="000000"/>
          <w:kern w:val="28"/>
          <w:sz w:val="32"/>
          <w:szCs w:val="32"/>
          <w14:cntxtAlts/>
        </w:rPr>
        <w:t>2</w:t>
      </w:r>
    </w:p>
    <w:p w14:paraId="679A08A3" w14:textId="77777777" w:rsidR="00CE3874" w:rsidRPr="00CE3874" w:rsidRDefault="00CE3874" w:rsidP="00CE387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CE3874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14:paraId="679A08A4" w14:textId="77777777" w:rsidR="009373BB" w:rsidRDefault="009373BB"/>
    <w:sectPr w:rsidR="009373BB" w:rsidSect="005B4EE2">
      <w:type w:val="continuous"/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3731" w14:textId="77777777" w:rsidR="008236EA" w:rsidRDefault="008236EA" w:rsidP="00CE3874">
      <w:r>
        <w:separator/>
      </w:r>
    </w:p>
  </w:endnote>
  <w:endnote w:type="continuationSeparator" w:id="0">
    <w:p w14:paraId="484992F8" w14:textId="77777777" w:rsidR="008236EA" w:rsidRDefault="008236EA" w:rsidP="00CE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BCCB" w14:textId="77777777" w:rsidR="008236EA" w:rsidRDefault="008236EA" w:rsidP="00CE3874">
      <w:r>
        <w:separator/>
      </w:r>
    </w:p>
  </w:footnote>
  <w:footnote w:type="continuationSeparator" w:id="0">
    <w:p w14:paraId="3B6C1E99" w14:textId="77777777" w:rsidR="008236EA" w:rsidRDefault="008236EA" w:rsidP="00CE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08A9" w14:textId="4FC28ED4" w:rsidR="00CE3874" w:rsidRPr="00FE73ED" w:rsidRDefault="005B4EE2" w:rsidP="00CE3874">
    <w:pPr>
      <w:widowControl w:val="0"/>
      <w:spacing w:line="285" w:lineRule="auto"/>
      <w:rPr>
        <w:rFonts w:eastAsia="Times New Roman" w:cs="Times New Roman"/>
        <w:b/>
        <w:color w:val="00B0F0"/>
        <w:kern w:val="28"/>
        <w:sz w:val="20"/>
        <w:szCs w:val="20"/>
        <w14:cntxtAlts/>
      </w:rPr>
    </w:pPr>
    <w:r w:rsidRPr="00FE73ED">
      <w:rPr>
        <w:b/>
        <w:noProof/>
        <w:color w:val="00B0F0"/>
        <w:sz w:val="44"/>
        <w:szCs w:val="44"/>
      </w:rPr>
      <w:drawing>
        <wp:anchor distT="0" distB="0" distL="114300" distR="114300" simplePos="0" relativeHeight="251658240" behindDoc="0" locked="0" layoutInCell="1" allowOverlap="1" wp14:anchorId="679A08AD" wp14:editId="232EC303">
          <wp:simplePos x="0" y="0"/>
          <wp:positionH relativeFrom="margin">
            <wp:posOffset>4985385</wp:posOffset>
          </wp:positionH>
          <wp:positionV relativeFrom="paragraph">
            <wp:posOffset>-180975</wp:posOffset>
          </wp:positionV>
          <wp:extent cx="2095500" cy="1095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874" w:rsidRPr="00FE73ED">
      <w:rPr>
        <w:rFonts w:eastAsia="Times New Roman" w:cs="Times New Roman"/>
        <w:b/>
        <w:color w:val="00B0F0"/>
        <w:kern w:val="28"/>
        <w:sz w:val="44"/>
        <w:szCs w:val="44"/>
        <w14:cntxtAlts/>
      </w:rPr>
      <w:t>20</w:t>
    </w:r>
    <w:r w:rsidR="004176C4">
      <w:rPr>
        <w:rFonts w:eastAsia="Times New Roman" w:cs="Times New Roman"/>
        <w:b/>
        <w:color w:val="00B0F0"/>
        <w:kern w:val="28"/>
        <w:sz w:val="44"/>
        <w:szCs w:val="44"/>
        <w14:cntxtAlts/>
      </w:rPr>
      <w:t>2</w:t>
    </w:r>
    <w:r w:rsidR="003B2F89">
      <w:rPr>
        <w:rFonts w:eastAsia="Times New Roman" w:cs="Times New Roman"/>
        <w:b/>
        <w:color w:val="00B0F0"/>
        <w:kern w:val="28"/>
        <w:sz w:val="44"/>
        <w:szCs w:val="44"/>
        <w14:cntxtAlts/>
      </w:rPr>
      <w:t>1-22</w:t>
    </w:r>
    <w:r w:rsidR="004176C4">
      <w:rPr>
        <w:rFonts w:eastAsia="Times New Roman" w:cs="Times New Roman"/>
        <w:b/>
        <w:color w:val="00B0F0"/>
        <w:kern w:val="28"/>
        <w:sz w:val="44"/>
        <w:szCs w:val="44"/>
        <w14:cntxtAlts/>
      </w:rPr>
      <w:t xml:space="preserve"> </w:t>
    </w:r>
    <w:r w:rsidR="00CE3874" w:rsidRPr="00FE73ED">
      <w:rPr>
        <w:rFonts w:eastAsia="Times New Roman" w:cs="Times New Roman"/>
        <w:b/>
        <w:color w:val="00B0F0"/>
        <w:kern w:val="28"/>
        <w:sz w:val="48"/>
        <w:szCs w:val="48"/>
        <w14:cntxtAlts/>
      </w:rPr>
      <w:t>WA-CCER</w:t>
    </w:r>
    <w:r w:rsidR="00FE73ED">
      <w:rPr>
        <w:rFonts w:eastAsia="Times New Roman" w:cs="Times New Roman"/>
        <w:b/>
        <w:color w:val="00B0F0"/>
        <w:kern w:val="28"/>
        <w:sz w:val="52"/>
        <w:szCs w:val="52"/>
        <w14:cntxtAlts/>
      </w:rPr>
      <w:t xml:space="preserve"> </w:t>
    </w:r>
    <w:r w:rsidR="00FE73ED" w:rsidRPr="00FE73ED">
      <w:rPr>
        <w:rFonts w:eastAsia="Times New Roman" w:cs="Times New Roman"/>
        <w:b/>
        <w:i/>
        <w:color w:val="00B0F0"/>
        <w:kern w:val="28"/>
        <w:sz w:val="18"/>
        <w:szCs w:val="18"/>
        <w14:cntxtAlts/>
      </w:rPr>
      <w:t>Career Counseling Employment Readiness</w:t>
    </w:r>
  </w:p>
  <w:p w14:paraId="679A08AA" w14:textId="1A03C5BF" w:rsidR="00CE3874" w:rsidRPr="00082B58" w:rsidRDefault="00CE3874" w:rsidP="005B4EE2">
    <w:pPr>
      <w:tabs>
        <w:tab w:val="right" w:pos="10512"/>
      </w:tabs>
      <w:spacing w:line="285" w:lineRule="auto"/>
      <w:rPr>
        <w:rFonts w:eastAsia="Times New Roman" w:cs="Times New Roman"/>
        <w:b/>
        <w:bCs/>
        <w:color w:val="000000"/>
        <w:kern w:val="28"/>
        <w:sz w:val="44"/>
        <w:szCs w:val="44"/>
        <w14:cntxtAlts/>
      </w:rPr>
    </w:pPr>
    <w:r w:rsidRPr="00082B58">
      <w:rPr>
        <w:rFonts w:eastAsia="Times New Roman" w:cs="Times New Roman"/>
        <w:b/>
        <w:bCs/>
        <w:color w:val="00B0F0"/>
        <w:kern w:val="28"/>
        <w:sz w:val="44"/>
        <w:szCs w:val="44"/>
        <w14:cntxtAlts/>
      </w:rPr>
      <w:t>ANNUAL AWARDS NOMINATION</w:t>
    </w:r>
    <w:r w:rsidR="00FE73ED">
      <w:rPr>
        <w:rFonts w:eastAsia="Times New Roman" w:cs="Times New Roman"/>
        <w:b/>
        <w:bCs/>
        <w:color w:val="00B0F0"/>
        <w:kern w:val="28"/>
        <w:sz w:val="44"/>
        <w:szCs w:val="44"/>
        <w14:cntxtAlts/>
      </w:rPr>
      <w:t>S</w:t>
    </w:r>
    <w:r w:rsidR="005B4EE2" w:rsidRPr="00082B58">
      <w:rPr>
        <w:rFonts w:eastAsia="Times New Roman" w:cs="Times New Roman"/>
        <w:b/>
        <w:bCs/>
        <w:color w:val="000000"/>
        <w:kern w:val="28"/>
        <w:sz w:val="44"/>
        <w:szCs w:val="44"/>
        <w14:cntxtAlts/>
      </w:rPr>
      <w:tab/>
    </w:r>
  </w:p>
  <w:p w14:paraId="1A21CA7B" w14:textId="77777777" w:rsidR="00082B58" w:rsidRPr="00082B58" w:rsidRDefault="00082B58">
    <w:pPr>
      <w:pStyle w:val="Header"/>
      <w:rPr>
        <w:b/>
        <w:color w:val="00B0F0"/>
      </w:rPr>
    </w:pPr>
    <w:r w:rsidRPr="00082B58">
      <w:rPr>
        <w:b/>
        <w:color w:val="00B0F0"/>
      </w:rPr>
      <w:t>Award Categories:</w:t>
    </w:r>
  </w:p>
  <w:p w14:paraId="679A08AB" w14:textId="750E3905" w:rsidR="00CE3874" w:rsidRPr="00082B58" w:rsidRDefault="00082B58" w:rsidP="00082B58">
    <w:pPr>
      <w:pStyle w:val="Header"/>
      <w:numPr>
        <w:ilvl w:val="0"/>
        <w:numId w:val="3"/>
      </w:numPr>
      <w:rPr>
        <w:b/>
        <w:color w:val="00B0F0"/>
      </w:rPr>
    </w:pPr>
    <w:r w:rsidRPr="00082B58">
      <w:rPr>
        <w:b/>
        <w:color w:val="00B0F0"/>
      </w:rPr>
      <w:t xml:space="preserve">WA-CCER </w:t>
    </w:r>
    <w:r w:rsidR="000829C2">
      <w:rPr>
        <w:b/>
        <w:color w:val="00B0F0"/>
      </w:rPr>
      <w:t>Counseling &amp; Career Development Professional Award</w:t>
    </w:r>
  </w:p>
  <w:p w14:paraId="4C50CA0C" w14:textId="67FD9E12" w:rsidR="00082B58" w:rsidRPr="00082B58" w:rsidRDefault="00082B58" w:rsidP="00082B58">
    <w:pPr>
      <w:pStyle w:val="Header"/>
      <w:numPr>
        <w:ilvl w:val="0"/>
        <w:numId w:val="3"/>
      </w:numPr>
      <w:rPr>
        <w:b/>
        <w:color w:val="00B0F0"/>
      </w:rPr>
    </w:pPr>
    <w:r w:rsidRPr="00082B58">
      <w:rPr>
        <w:b/>
        <w:color w:val="00B0F0"/>
      </w:rPr>
      <w:t>Award of Merit for Employer of the Year</w:t>
    </w:r>
    <w:r w:rsidR="00A84896">
      <w:rPr>
        <w:b/>
        <w:color w:val="00B0F0"/>
      </w:rPr>
      <w:t xml:space="preserve"> </w:t>
    </w:r>
    <w:r w:rsidR="00A84896" w:rsidRPr="00A84896">
      <w:rPr>
        <w:b/>
        <w:color w:val="00B0F0"/>
        <w:sz w:val="20"/>
        <w:szCs w:val="20"/>
      </w:rPr>
      <w:t>(WA-ACTE Community Service Award)</w:t>
    </w:r>
  </w:p>
  <w:p w14:paraId="7D3C3072" w14:textId="14F29E08" w:rsidR="00082B58" w:rsidRPr="00FA4327" w:rsidRDefault="00082B58" w:rsidP="00082B58">
    <w:pPr>
      <w:pStyle w:val="Header"/>
      <w:numPr>
        <w:ilvl w:val="0"/>
        <w:numId w:val="3"/>
      </w:numPr>
      <w:rPr>
        <w:b/>
        <w:color w:val="00B0F0"/>
        <w:sz w:val="22"/>
        <w:szCs w:val="22"/>
      </w:rPr>
    </w:pPr>
    <w:r w:rsidRPr="00FA4327">
      <w:rPr>
        <w:b/>
        <w:color w:val="00B0F0"/>
        <w:sz w:val="22"/>
        <w:szCs w:val="22"/>
      </w:rPr>
      <w:t>Award of Merit for Outstanding WBL/CC Advisory Member or Committee</w:t>
    </w:r>
    <w:r w:rsidR="00FA4327">
      <w:rPr>
        <w:b/>
        <w:color w:val="00B0F0"/>
        <w:sz w:val="22"/>
        <w:szCs w:val="22"/>
      </w:rPr>
      <w:t xml:space="preserve"> </w:t>
    </w:r>
    <w:r w:rsidR="00FA4327" w:rsidRPr="00FA4327">
      <w:rPr>
        <w:b/>
        <w:color w:val="00B0F0"/>
        <w:sz w:val="16"/>
        <w:szCs w:val="16"/>
      </w:rPr>
      <w:t>(WA-ACTE Community Service Award)</w:t>
    </w:r>
  </w:p>
  <w:p w14:paraId="679A08AC" w14:textId="77777777" w:rsidR="00CE3874" w:rsidRDefault="00C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5A"/>
    <w:multiLevelType w:val="hybridMultilevel"/>
    <w:tmpl w:val="1B9A3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89B"/>
    <w:multiLevelType w:val="hybridMultilevel"/>
    <w:tmpl w:val="0C241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6CEF"/>
    <w:multiLevelType w:val="hybridMultilevel"/>
    <w:tmpl w:val="C97C1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7D2B"/>
    <w:multiLevelType w:val="hybridMultilevel"/>
    <w:tmpl w:val="604CD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74"/>
    <w:rsid w:val="000015F1"/>
    <w:rsid w:val="00022AB4"/>
    <w:rsid w:val="00036146"/>
    <w:rsid w:val="00046913"/>
    <w:rsid w:val="000829C2"/>
    <w:rsid w:val="00082B58"/>
    <w:rsid w:val="000D3B13"/>
    <w:rsid w:val="000E432B"/>
    <w:rsid w:val="001327AC"/>
    <w:rsid w:val="001354E2"/>
    <w:rsid w:val="00140E69"/>
    <w:rsid w:val="00155C48"/>
    <w:rsid w:val="001C15C6"/>
    <w:rsid w:val="001C47A6"/>
    <w:rsid w:val="001E529C"/>
    <w:rsid w:val="001F23B5"/>
    <w:rsid w:val="001F3093"/>
    <w:rsid w:val="00217A42"/>
    <w:rsid w:val="0022638A"/>
    <w:rsid w:val="002454EB"/>
    <w:rsid w:val="0025432A"/>
    <w:rsid w:val="00275432"/>
    <w:rsid w:val="002F21F9"/>
    <w:rsid w:val="00342E61"/>
    <w:rsid w:val="003471A2"/>
    <w:rsid w:val="003B2F89"/>
    <w:rsid w:val="003C7D25"/>
    <w:rsid w:val="003E034E"/>
    <w:rsid w:val="004176C4"/>
    <w:rsid w:val="00425BD4"/>
    <w:rsid w:val="00430FCE"/>
    <w:rsid w:val="00463021"/>
    <w:rsid w:val="00464340"/>
    <w:rsid w:val="00533324"/>
    <w:rsid w:val="005B4EE2"/>
    <w:rsid w:val="005B5EBD"/>
    <w:rsid w:val="005C10AD"/>
    <w:rsid w:val="005F0414"/>
    <w:rsid w:val="005F7392"/>
    <w:rsid w:val="00622B06"/>
    <w:rsid w:val="00665D02"/>
    <w:rsid w:val="0069544D"/>
    <w:rsid w:val="00695958"/>
    <w:rsid w:val="006F12B1"/>
    <w:rsid w:val="00726326"/>
    <w:rsid w:val="007526D5"/>
    <w:rsid w:val="0075556D"/>
    <w:rsid w:val="007650A2"/>
    <w:rsid w:val="007C69AC"/>
    <w:rsid w:val="007D069E"/>
    <w:rsid w:val="007F2887"/>
    <w:rsid w:val="00814319"/>
    <w:rsid w:val="008236EA"/>
    <w:rsid w:val="008348E2"/>
    <w:rsid w:val="008458AC"/>
    <w:rsid w:val="00886322"/>
    <w:rsid w:val="00894CFC"/>
    <w:rsid w:val="008B1596"/>
    <w:rsid w:val="008B1959"/>
    <w:rsid w:val="008C3FB8"/>
    <w:rsid w:val="008E6812"/>
    <w:rsid w:val="00913236"/>
    <w:rsid w:val="00913CAB"/>
    <w:rsid w:val="009373BB"/>
    <w:rsid w:val="009460C3"/>
    <w:rsid w:val="009631B3"/>
    <w:rsid w:val="00963314"/>
    <w:rsid w:val="0097348A"/>
    <w:rsid w:val="009B3715"/>
    <w:rsid w:val="009E17CC"/>
    <w:rsid w:val="009F0E8A"/>
    <w:rsid w:val="009F77F1"/>
    <w:rsid w:val="00A02E3B"/>
    <w:rsid w:val="00A17D1E"/>
    <w:rsid w:val="00A216E8"/>
    <w:rsid w:val="00A477EC"/>
    <w:rsid w:val="00A84896"/>
    <w:rsid w:val="00A84B8A"/>
    <w:rsid w:val="00A85FE2"/>
    <w:rsid w:val="00A94960"/>
    <w:rsid w:val="00A94F67"/>
    <w:rsid w:val="00AB5F9E"/>
    <w:rsid w:val="00AC6038"/>
    <w:rsid w:val="00B2060B"/>
    <w:rsid w:val="00B65C8B"/>
    <w:rsid w:val="00B66092"/>
    <w:rsid w:val="00B7473F"/>
    <w:rsid w:val="00B82003"/>
    <w:rsid w:val="00BA413D"/>
    <w:rsid w:val="00BB6A31"/>
    <w:rsid w:val="00BE2B10"/>
    <w:rsid w:val="00C36E13"/>
    <w:rsid w:val="00C8089B"/>
    <w:rsid w:val="00C86C05"/>
    <w:rsid w:val="00C9685C"/>
    <w:rsid w:val="00CA50DB"/>
    <w:rsid w:val="00CA6BFD"/>
    <w:rsid w:val="00CD0D41"/>
    <w:rsid w:val="00CD56A5"/>
    <w:rsid w:val="00CE1360"/>
    <w:rsid w:val="00CE3874"/>
    <w:rsid w:val="00D22656"/>
    <w:rsid w:val="00D34738"/>
    <w:rsid w:val="00D41BC1"/>
    <w:rsid w:val="00D53FF3"/>
    <w:rsid w:val="00D97F60"/>
    <w:rsid w:val="00DA18EF"/>
    <w:rsid w:val="00E73081"/>
    <w:rsid w:val="00E8243B"/>
    <w:rsid w:val="00EA04FE"/>
    <w:rsid w:val="00EC1AC4"/>
    <w:rsid w:val="00EF6A0F"/>
    <w:rsid w:val="00F22AD3"/>
    <w:rsid w:val="00F674CC"/>
    <w:rsid w:val="00FA4327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9A0873"/>
  <w15:docId w15:val="{F713F160-5FD3-4D58-8C0C-DDB8054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74"/>
  </w:style>
  <w:style w:type="paragraph" w:styleId="Footer">
    <w:name w:val="footer"/>
    <w:basedOn w:val="Normal"/>
    <w:link w:val="FooterChar"/>
    <w:uiPriority w:val="99"/>
    <w:unhideWhenUsed/>
    <w:rsid w:val="00CE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74"/>
  </w:style>
  <w:style w:type="character" w:styleId="Hyperlink">
    <w:name w:val="Hyperlink"/>
    <w:basedOn w:val="DefaultParagraphFont"/>
    <w:uiPriority w:val="99"/>
    <w:semiHidden/>
    <w:unhideWhenUsed/>
    <w:rsid w:val="00CE3874"/>
    <w:rPr>
      <w:color w:val="0000FF"/>
      <w:u w:val="single"/>
    </w:rPr>
  </w:style>
  <w:style w:type="character" w:customStyle="1" w:styleId="style2651">
    <w:name w:val="style2651"/>
    <w:basedOn w:val="DefaultParagraphFont"/>
    <w:rsid w:val="00CE3874"/>
    <w:rPr>
      <w:b/>
      <w:bCs/>
    </w:rPr>
  </w:style>
  <w:style w:type="paragraph" w:styleId="ListParagraph">
    <w:name w:val="List Paragraph"/>
    <w:basedOn w:val="Normal"/>
    <w:uiPriority w:val="34"/>
    <w:qFormat/>
    <w:rsid w:val="00AB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DC4A2AC1F14A9FE649A181DD6599" ma:contentTypeVersion="4" ma:contentTypeDescription="Create a new document." ma:contentTypeScope="" ma:versionID="fa883489c6643525a5d8da4e0de120d4">
  <xsd:schema xmlns:xsd="http://www.w3.org/2001/XMLSchema" xmlns:xs="http://www.w3.org/2001/XMLSchema" xmlns:p="http://schemas.microsoft.com/office/2006/metadata/properties" xmlns:ns3="950a0b32-5c5b-4615-ad1f-e52c2b8d794b" targetNamespace="http://schemas.microsoft.com/office/2006/metadata/properties" ma:root="true" ma:fieldsID="a5ff5435c9e09d3f013c5940f1a2ffa4" ns3:_="">
    <xsd:import namespace="950a0b32-5c5b-4615-ad1f-e52c2b8d7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a0b32-5c5b-4615-ad1f-e52c2b8d7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76B69-6760-4F83-8406-E9D0FAF70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56193-2F04-4AAE-B03B-D002C5940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F59C1-242C-4127-B1F3-2019C85DF4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0a0b32-5c5b-4615-ad1f-e52c2b8d794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3E57AB-B839-4B58-A1DA-9FD05D28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a0b32-5c5b-4615-ad1f-e52c2b8d7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Derrig</dc:creator>
  <cp:lastModifiedBy>Jellison, Shelley L.</cp:lastModifiedBy>
  <cp:revision>2</cp:revision>
  <dcterms:created xsi:type="dcterms:W3CDTF">2022-01-21T18:57:00Z</dcterms:created>
  <dcterms:modified xsi:type="dcterms:W3CDTF">2022-01-21T18:57:00Z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0x0101005F64DC4A2AC1F14A9FE649A181DD6599</vt:lpwstr>
  </property>
</Properties>
</file>